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015464">
        <w:rPr>
          <w:rFonts w:ascii="Times New Roman" w:hAnsi="Times New Roman"/>
          <w:b/>
          <w:szCs w:val="24"/>
        </w:rPr>
        <w:t>2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015464">
        <w:rPr>
          <w:rFonts w:ascii="Times New Roman" w:hAnsi="Times New Roman"/>
          <w:szCs w:val="24"/>
        </w:rPr>
        <w:t>22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0C4433">
        <w:rPr>
          <w:rFonts w:ascii="Times New Roman" w:hAnsi="Times New Roman"/>
          <w:szCs w:val="24"/>
        </w:rPr>
        <w:t>апреля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015464">
        <w:rPr>
          <w:rFonts w:ascii="Times New Roman" w:hAnsi="Times New Roman"/>
          <w:szCs w:val="24"/>
        </w:rPr>
        <w:t>22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0C4433">
        <w:rPr>
          <w:rFonts w:ascii="Times New Roman" w:hAnsi="Times New Roman"/>
          <w:szCs w:val="24"/>
        </w:rPr>
        <w:t>апреля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CB0239" w:rsidRDefault="00CB0239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CB0239" w:rsidRPr="00FC0A9E" w:rsidRDefault="00D54F63" w:rsidP="00CB023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>Бобков С.А., который доложил, что в Совет Ассоциации поступил</w:t>
      </w:r>
      <w:r w:rsidR="002B4667">
        <w:rPr>
          <w:rFonts w:ascii="Times New Roman" w:hAnsi="Times New Roman"/>
        </w:rPr>
        <w:t>и</w:t>
      </w:r>
      <w:r w:rsidRPr="00FC0A9E">
        <w:rPr>
          <w:rFonts w:ascii="Times New Roman" w:hAnsi="Times New Roman"/>
        </w:rPr>
        <w:t xml:space="preserve"> заявлени</w:t>
      </w:r>
      <w:r w:rsidR="002B4667">
        <w:rPr>
          <w:rFonts w:ascii="Times New Roman" w:hAnsi="Times New Roman"/>
        </w:rPr>
        <w:t>я</w:t>
      </w:r>
      <w:r w:rsidRPr="00FC0A9E">
        <w:rPr>
          <w:rFonts w:ascii="Times New Roman" w:hAnsi="Times New Roman"/>
        </w:rPr>
        <w:t xml:space="preserve"> </w:t>
      </w:r>
      <w:r w:rsidR="006A5EA8">
        <w:rPr>
          <w:rFonts w:ascii="Times New Roman" w:hAnsi="Times New Roman"/>
        </w:rPr>
        <w:t>о принятии в члены СРО АППС  от</w:t>
      </w:r>
      <w:r w:rsidR="002B4667">
        <w:rPr>
          <w:rFonts w:ascii="Times New Roman" w:hAnsi="Times New Roman"/>
        </w:rPr>
        <w:t xml:space="preserve"> </w:t>
      </w:r>
      <w:r w:rsidR="00CB0239" w:rsidRPr="00015464">
        <w:rPr>
          <w:rFonts w:ascii="Times New Roman" w:hAnsi="Times New Roman"/>
        </w:rPr>
        <w:t>ООО «СИБСНАБ-МОНТАЖ»</w:t>
      </w:r>
      <w:r w:rsidR="00CB0239">
        <w:rPr>
          <w:rFonts w:ascii="Times New Roman" w:hAnsi="Times New Roman"/>
        </w:rPr>
        <w:t xml:space="preserve"> (ИНН </w:t>
      </w:r>
      <w:r w:rsidR="00CB0239" w:rsidRPr="00015464">
        <w:rPr>
          <w:rFonts w:ascii="Times New Roman" w:hAnsi="Times New Roman"/>
        </w:rPr>
        <w:t>5405044446</w:t>
      </w:r>
      <w:r w:rsidR="002B4667">
        <w:rPr>
          <w:rFonts w:ascii="Times New Roman" w:hAnsi="Times New Roman"/>
        </w:rPr>
        <w:t xml:space="preserve">), </w:t>
      </w:r>
      <w:r w:rsidR="00CB0239" w:rsidRPr="00015464">
        <w:rPr>
          <w:rFonts w:ascii="Times New Roman" w:hAnsi="Times New Roman"/>
        </w:rPr>
        <w:t xml:space="preserve">ООО «ТД </w:t>
      </w:r>
      <w:proofErr w:type="spellStart"/>
      <w:r w:rsidR="00CB0239" w:rsidRPr="00015464">
        <w:rPr>
          <w:rFonts w:ascii="Times New Roman" w:hAnsi="Times New Roman"/>
        </w:rPr>
        <w:t>Сервисгрупп</w:t>
      </w:r>
      <w:proofErr w:type="spellEnd"/>
      <w:r w:rsidR="00CB0239" w:rsidRPr="00015464">
        <w:rPr>
          <w:rFonts w:ascii="Times New Roman" w:hAnsi="Times New Roman"/>
        </w:rPr>
        <w:t>»</w:t>
      </w:r>
      <w:r w:rsidR="00CB0239">
        <w:rPr>
          <w:rFonts w:ascii="Times New Roman" w:hAnsi="Times New Roman"/>
        </w:rPr>
        <w:t xml:space="preserve"> (ИНН </w:t>
      </w:r>
      <w:r w:rsidR="00CB0239" w:rsidRPr="00015464">
        <w:rPr>
          <w:rFonts w:ascii="Times New Roman" w:hAnsi="Times New Roman"/>
        </w:rPr>
        <w:t>5406286840</w:t>
      </w:r>
      <w:r w:rsidR="002B4667">
        <w:rPr>
          <w:rFonts w:ascii="Times New Roman" w:hAnsi="Times New Roman"/>
        </w:rPr>
        <w:t>),</w:t>
      </w:r>
      <w:r w:rsidR="00CB0239">
        <w:rPr>
          <w:rFonts w:ascii="Times New Roman" w:hAnsi="Times New Roman"/>
        </w:rPr>
        <w:t xml:space="preserve"> </w:t>
      </w:r>
      <w:r w:rsidR="00CB0239" w:rsidRPr="00CB0239">
        <w:rPr>
          <w:rFonts w:ascii="Times New Roman" w:hAnsi="Times New Roman"/>
        </w:rPr>
        <w:t>ООО «ФАЛЬКОН»</w:t>
      </w:r>
      <w:r w:rsidR="00CB0239">
        <w:rPr>
          <w:rFonts w:ascii="Times New Roman" w:hAnsi="Times New Roman"/>
        </w:rPr>
        <w:t xml:space="preserve"> (ИНН </w:t>
      </w:r>
      <w:r w:rsidR="00CB0239" w:rsidRPr="00CB0239">
        <w:rPr>
          <w:rFonts w:ascii="Times New Roman" w:hAnsi="Times New Roman"/>
        </w:rPr>
        <w:t>2225020176</w:t>
      </w:r>
      <w:r w:rsidR="00CB0239">
        <w:rPr>
          <w:rFonts w:ascii="Times New Roman" w:hAnsi="Times New Roman"/>
        </w:rPr>
        <w:t>).</w:t>
      </w:r>
      <w:proofErr w:type="gramEnd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Default="006A5EA8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Принять в члены СРО АППС</w:t>
      </w:r>
      <w:r w:rsidR="00015464">
        <w:rPr>
          <w:rFonts w:ascii="Times New Roman" w:hAnsi="Times New Roman"/>
          <w:b/>
        </w:rPr>
        <w:t>:</w:t>
      </w:r>
    </w:p>
    <w:p w:rsidR="00015464" w:rsidRDefault="00015464" w:rsidP="000154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15464">
        <w:rPr>
          <w:rFonts w:ascii="Times New Roman" w:hAnsi="Times New Roman"/>
        </w:rPr>
        <w:t>ООО «СИБСНАБ-МОНТАЖ»</w:t>
      </w:r>
      <w:r>
        <w:rPr>
          <w:rFonts w:ascii="Times New Roman" w:hAnsi="Times New Roman"/>
        </w:rPr>
        <w:t xml:space="preserve"> (ИНН </w:t>
      </w:r>
      <w:r w:rsidRPr="00015464">
        <w:rPr>
          <w:rFonts w:ascii="Times New Roman" w:hAnsi="Times New Roman"/>
        </w:rPr>
        <w:t>5405044446</w:t>
      </w:r>
      <w:r>
        <w:rPr>
          <w:rFonts w:ascii="Times New Roman" w:hAnsi="Times New Roman"/>
        </w:rPr>
        <w:t>);</w:t>
      </w:r>
    </w:p>
    <w:p w:rsidR="00015464" w:rsidRDefault="00015464" w:rsidP="000154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15464">
        <w:rPr>
          <w:rFonts w:ascii="Times New Roman" w:hAnsi="Times New Roman"/>
        </w:rPr>
        <w:t xml:space="preserve">ООО «ТД </w:t>
      </w:r>
      <w:proofErr w:type="spellStart"/>
      <w:r w:rsidRPr="00015464">
        <w:rPr>
          <w:rFonts w:ascii="Times New Roman" w:hAnsi="Times New Roman"/>
        </w:rPr>
        <w:t>Сервисгрупп</w:t>
      </w:r>
      <w:proofErr w:type="spellEnd"/>
      <w:r w:rsidRPr="0001546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015464">
        <w:rPr>
          <w:rFonts w:ascii="Times New Roman" w:hAnsi="Times New Roman"/>
        </w:rPr>
        <w:t>5406286840</w:t>
      </w:r>
      <w:r w:rsidR="00CB0239">
        <w:rPr>
          <w:rFonts w:ascii="Times New Roman" w:hAnsi="Times New Roman"/>
        </w:rPr>
        <w:t>);</w:t>
      </w:r>
    </w:p>
    <w:p w:rsidR="00CB0239" w:rsidRPr="00FC0A9E" w:rsidRDefault="00CB0239" w:rsidP="000154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B0239">
        <w:rPr>
          <w:rFonts w:ascii="Times New Roman" w:hAnsi="Times New Roman"/>
        </w:rPr>
        <w:t>ООО «ФАЛЬКОН»</w:t>
      </w:r>
      <w:r>
        <w:rPr>
          <w:rFonts w:ascii="Times New Roman" w:hAnsi="Times New Roman"/>
        </w:rPr>
        <w:t xml:space="preserve"> (ИНН </w:t>
      </w:r>
      <w:r w:rsidRPr="00CB0239">
        <w:rPr>
          <w:rFonts w:ascii="Times New Roman" w:hAnsi="Times New Roman"/>
        </w:rPr>
        <w:t>2225020176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667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464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67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2693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239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27AD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2243-C041-4DC1-BD71-7F52875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41</cp:revision>
  <cp:lastPrinted>2019-03-06T03:37:00Z</cp:lastPrinted>
  <dcterms:created xsi:type="dcterms:W3CDTF">2020-10-08T06:50:00Z</dcterms:created>
  <dcterms:modified xsi:type="dcterms:W3CDTF">2021-04-29T10:34:00Z</dcterms:modified>
</cp:coreProperties>
</file>